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jpeg" ContentType="image/jpe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PreformattedText"/>
        <w:rPr/>
      </w:pPr>
      <w:r>
        <w:rPr/>
        <w:t>群的性质：</w:t>
      </w:r>
    </w:p>
    <w:p>
      <w:pPr>
        <w:pStyle w:val="PreformattedText"/>
        <w:rPr/>
      </w:pPr>
      <w:r>
        <w:rPr/>
        <w:t>封闭性： 任意的</w:t>
      </w:r>
      <w:r>
        <w:rPr/>
        <w:t xml:space="preserve">Z1,Z2 </w:t>
      </w:r>
      <w:r>
        <w:rPr/>
        <w:t xml:space="preserve">属于 </w:t>
      </w:r>
      <w:r>
        <w:rPr/>
        <w:t>Z</w:t>
      </w:r>
      <w:r>
        <w:rPr/>
        <w:t>，则</w:t>
      </w:r>
      <w:r>
        <w:rPr/>
        <w:t xml:space="preserve">Z1+Z2 </w:t>
      </w:r>
      <w:r>
        <w:rPr/>
        <w:t>属于</w:t>
      </w:r>
      <w:r>
        <w:rPr/>
        <w:t>Z</w:t>
      </w:r>
    </w:p>
    <w:p>
      <w:pPr>
        <w:pStyle w:val="PreformattedText"/>
        <w:rPr/>
      </w:pPr>
      <w:r>
        <w:rPr/>
        <w:t>结合律：任意的</w:t>
      </w:r>
      <w:r>
        <w:rPr/>
        <w:t>Z1,Z2,Z3</w:t>
      </w:r>
      <w:r>
        <w:rPr/>
        <w:t>属于</w:t>
      </w:r>
      <w:r>
        <w:rPr/>
        <w:t>Z</w:t>
      </w:r>
      <w:r>
        <w:rPr/>
        <w:t>，则</w:t>
      </w:r>
      <w:r>
        <w:rPr/>
        <w:t xml:space="preserve">z1+(z2+z3) = (z1+z2)+z3 </w:t>
      </w:r>
    </w:p>
    <w:p>
      <w:pPr>
        <w:pStyle w:val="PreformattedText"/>
        <w:rPr/>
      </w:pPr>
      <w:r>
        <w:rPr/>
        <w:t>友元：  存在</w:t>
      </w:r>
      <w:r>
        <w:rPr/>
        <w:t>Z1 = 0,</w:t>
      </w:r>
      <w:r>
        <w:rPr/>
        <w:t xml:space="preserve">使得 </w:t>
      </w:r>
      <w:r>
        <w:rPr/>
        <w:t>Z1+Z0 = Z1+Z0;</w:t>
      </w:r>
    </w:p>
    <w:p>
      <w:pPr>
        <w:pStyle w:val="PreformattedText"/>
        <w:rPr/>
      </w:pPr>
      <w:r>
        <w:rPr/>
        <w:t>逆： 任意</w:t>
      </w:r>
      <w:r>
        <w:rPr/>
        <w:t>Z</w:t>
      </w:r>
      <w:r>
        <w:rPr/>
        <w:t>属于</w:t>
      </w:r>
      <w:r>
        <w:rPr/>
        <w:t>A</w:t>
      </w:r>
      <w:r>
        <w:rPr/>
        <w:t xml:space="preserve">，存在 </w:t>
      </w:r>
      <w:r>
        <w:rPr/>
        <w:t>Z(-1</w:t>
      </w:r>
      <w:r>
        <w:rPr/>
        <w:t xml:space="preserve">） </w:t>
      </w:r>
      <w:r>
        <w:rPr/>
        <w:t>= -Z</w:t>
      </w:r>
      <w:r>
        <w:rPr/>
        <w:t xml:space="preserve">， </w:t>
      </w:r>
      <w:r>
        <w:rPr/>
        <w:t>Z+ -Z = 0;</w:t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  <w:t xml:space="preserve">2 </w:t>
      </w:r>
      <w:r>
        <w:rPr/>
        <w:t>逆的时候，   自然数集</w:t>
      </w:r>
      <w:r>
        <w:rPr/>
        <w:t>N</w:t>
      </w:r>
      <w:r>
        <w:rPr/>
        <w:t xml:space="preserve">，如果 </w:t>
      </w:r>
      <w:r>
        <w:rPr/>
        <w:t xml:space="preserve">N+X=0, </w:t>
      </w:r>
      <w:r>
        <w:rPr/>
        <w:t>那么</w:t>
      </w:r>
      <w:r>
        <w:rPr/>
        <w:t>X=-N</w:t>
      </w:r>
      <w:r>
        <w:rPr/>
        <w:t>， 但是</w:t>
      </w:r>
      <w:r>
        <w:rPr/>
        <w:t xml:space="preserve">-N </w:t>
      </w:r>
      <w:r>
        <w:rPr/>
        <w:t>不属于</w:t>
      </w:r>
      <w:r>
        <w:rPr/>
        <w:t>N</w:t>
      </w:r>
      <w:r>
        <w:rPr/>
        <w:t>，所以自然数集不是李群。</w:t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  <w:t>向量叉乘的李代数性质：</w:t>
      </w:r>
    </w:p>
    <w:p>
      <w:pPr>
        <w:pStyle w:val="PreformattedText"/>
        <w:rPr/>
      </w:pPr>
      <w:r>
        <w:rPr/>
        <w:t>任意</w:t>
      </w:r>
      <w:r>
        <w:rPr/>
        <w:t xml:space="preserve">x y z </w:t>
      </w:r>
      <w:r>
        <w:rPr/>
        <w:t>属于</w:t>
      </w:r>
      <w:r>
        <w:rPr/>
        <w:t>R3, a b</w:t>
      </w:r>
      <w:r>
        <w:rPr/>
        <w:t>属于</w:t>
      </w:r>
      <w:r>
        <w:rPr/>
        <w:t>R</w:t>
      </w:r>
      <w:r>
        <w:rPr/>
        <w:t>，</w:t>
      </w:r>
    </w:p>
    <w:p>
      <w:pPr>
        <w:pStyle w:val="PreformattedText"/>
        <w:rPr/>
      </w:pPr>
      <w:r>
        <w:rPr/>
        <w:t>封闭性：</w:t>
      </w:r>
      <w:r>
        <w:rPr/>
        <w:t xml:space="preserve">[x,y]= x × y </w:t>
      </w:r>
      <w:r>
        <w:rPr/>
        <w:t>属于</w:t>
      </w:r>
      <w:r>
        <w:rPr/>
        <w:t>R3;</w:t>
      </w:r>
    </w:p>
    <w:p>
      <w:pPr>
        <w:pStyle w:val="PreformattedText"/>
        <w:rPr/>
      </w:pPr>
      <w:r>
        <w:rPr/>
        <w:t xml:space="preserve">双线性： </w:t>
      </w:r>
      <w:r>
        <w:rPr/>
        <w:t>[𝑎x+ by, 𝑍] = (𝑎x + 𝑏y) × z = 𝑎(x × z) + 𝑏(y × z)</w:t>
      </w:r>
    </w:p>
    <w:p>
      <w:pPr>
        <w:pStyle w:val="PreformattedText"/>
        <w:rPr/>
      </w:pPr>
      <w:r>
        <w:rPr/>
        <w:t>[z, 𝑎x + 𝑏y] = z × (𝑎x + 𝑏y) = 𝑎(z × x) + 𝑏(z × y)</w:t>
      </w:r>
    </w:p>
    <w:p>
      <w:pPr>
        <w:pStyle w:val="PreformattedText"/>
        <w:rPr/>
      </w:pPr>
      <w:r>
        <w:rPr/>
        <w:t xml:space="preserve">自反性： </w:t>
      </w:r>
      <w:r>
        <w:rPr/>
        <w:t>[x, x] = x × x = 0</w:t>
      </w:r>
    </w:p>
    <w:p>
      <w:pPr>
        <w:pStyle w:val="PreformattedText"/>
        <w:rPr/>
      </w:pPr>
      <w:r>
        <w:rPr/>
        <w:t xml:space="preserve">雅可比等价： </w:t>
      </w:r>
      <w:r>
        <w:rPr/>
        <w:t>[x, [y, z] + [y, [z, x]] + [z, [x, y]] =x × y × z + y × z × x + z ×</w:t>
      </w:r>
    </w:p>
    <w:p>
      <w:pPr>
        <w:pStyle w:val="PreformattedText"/>
        <w:rPr/>
      </w:pPr>
      <w:r>
        <w:rPr/>
        <w:t>x × y = 0.</w:t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  <w:t>SE3</w:t>
      </w:r>
      <w:r>
        <w:rPr/>
        <w:t>的指数映射：</w:t>
      </w:r>
    </w:p>
    <w:p>
      <w:pPr>
        <w:pStyle w:val="PreformattedText"/>
        <w:rPr/>
      </w:pPr>
      <w:r>
        <w:rPr/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posOffset>12065</wp:posOffset>
            </wp:positionH>
            <wp:positionV relativeFrom="paragraph">
              <wp:posOffset>151765</wp:posOffset>
            </wp:positionV>
            <wp:extent cx="6332220" cy="728154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8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PreformattedText"/>
        <w:rPr/>
      </w:pPr>
      <w:r>
        <w:rPr/>
        <w:t>伴随：</w:t>
      </w:r>
    </w:p>
    <w:p>
      <w:pPr>
        <w:pStyle w:val="PreformattedText"/>
        <w:rPr/>
      </w:pPr>
      <w:r>
        <w:rPr/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738370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3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PreformattedText"/>
        <w:rPr/>
      </w:pPr>
      <w:r>
        <w:rPr/>
        <w:t>轨迹的描绘：</w:t>
      </w:r>
    </w:p>
    <w:p>
      <w:pPr>
        <w:pStyle w:val="PreformattedTex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12065</wp:posOffset>
            </wp:positionH>
            <wp:positionV relativeFrom="paragraph">
              <wp:posOffset>22225</wp:posOffset>
            </wp:positionV>
            <wp:extent cx="6332220" cy="359346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60057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  <w:t xml:space="preserve">轨迹的误差：  </w:t>
      </w:r>
    </w:p>
    <w:p>
      <w:pPr>
        <w:pStyle w:val="PreformattedTex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93465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</w:r>
    </w:p>
    <w:p>
      <w:pPr>
        <w:pStyle w:val="PreformattedTex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93465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80"/>
  <w:defaultTabStop w:val="420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PreformattedText">
    <w:name w:val="Preformatted Text"/>
    <w:basedOn w:val="Normal"/>
    <w:pPr>
      <w:spacing w:before="0" w:after="0"/>
    </w:pPr>
    <w:rPr>
      <w:rFonts w:ascii="Liberation Mono" w:hAnsi="Liberation Mono" w:eastAsia="Droid Sans Fallback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LibreOffice/4.2.8.2$Linux_x86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2018-11-19T00:24:28Z</dcterms:created>
  <dc:language>en-US</dc:language>
  <cp:revision>0</cp:revision>
</cp:coreProperties>
</file>